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436E52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436E52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436E52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B44240" w:rsidP="0081749F">
      <w:pPr>
        <w:jc w:val="center"/>
        <w:rPr>
          <w:b/>
        </w:rPr>
      </w:pPr>
      <w:r>
        <w:rPr>
          <w:b/>
        </w:rPr>
        <w:t>ПРОТОКОЛ № 128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B44240">
        <w:rPr>
          <w:lang w:eastAsia="ar-SA"/>
        </w:rPr>
        <w:t xml:space="preserve"> «05» августа</w:t>
      </w:r>
      <w:r w:rsidR="00FA7553">
        <w:rPr>
          <w:lang w:eastAsia="ar-SA"/>
        </w:rPr>
        <w:t xml:space="preserve"> </w:t>
      </w:r>
      <w:r w:rsidR="00B44240">
        <w:rPr>
          <w:lang w:eastAsia="ar-SA"/>
        </w:rPr>
        <w:t>2016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537"/>
        <w:gridCol w:w="1854"/>
        <w:gridCol w:w="2808"/>
      </w:tblGrid>
      <w:tr w:rsidR="00B44240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B44240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216BF3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</w:t>
            </w:r>
            <w:r w:rsidR="00B44240">
              <w:rPr>
                <w:bCs/>
                <w:sz w:val="22"/>
                <w:szCs w:val="22"/>
              </w:rPr>
              <w:t>БЭСК Инжиниринг</w:t>
            </w:r>
            <w:r w:rsidR="00066B1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B44240" w:rsidP="007A78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450049</w:t>
            </w:r>
            <w:r w:rsidR="007A7809">
              <w:rPr>
                <w:sz w:val="22"/>
                <w:szCs w:val="22"/>
              </w:rPr>
              <w:t>, Республ</w:t>
            </w:r>
            <w:r>
              <w:rPr>
                <w:sz w:val="22"/>
                <w:szCs w:val="22"/>
              </w:rPr>
              <w:t>ика Башкортостан, г. Уфа  ул. Новоженова</w:t>
            </w:r>
            <w:r w:rsidR="007A7809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88/5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B44240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Газизов Ильнур Гаптинурович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B44240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0275038560</w:t>
            </w:r>
            <w:r w:rsidR="005C14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1020202771049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"/>
        <w:gridCol w:w="2374"/>
        <w:gridCol w:w="2524"/>
        <w:gridCol w:w="1812"/>
        <w:gridCol w:w="2808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240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40" w:rsidRDefault="00B44240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44240" w:rsidRPr="001D26D9" w:rsidRDefault="00B44240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40" w:rsidRPr="00DE65E8" w:rsidRDefault="00B44240" w:rsidP="002A6B5C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«БЭСК Инжиниринг»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40" w:rsidRPr="00DE65E8" w:rsidRDefault="00B44240" w:rsidP="002A6B5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450049, Республика Башкортостан, г. Уфа  ул. Новоженова д.88/5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40" w:rsidRPr="00DE65E8" w:rsidRDefault="00B44240" w:rsidP="002A6B5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Газизов Ильнур Гаптинурович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40" w:rsidRPr="00DE65E8" w:rsidRDefault="00B44240" w:rsidP="002A6B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0275038560/1020202771049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40" w:rsidRPr="008722B5" w:rsidRDefault="00B44240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52" w:rsidRDefault="00436E52" w:rsidP="008962EE">
      <w:r>
        <w:separator/>
      </w:r>
    </w:p>
  </w:endnote>
  <w:endnote w:type="continuationSeparator" w:id="0">
    <w:p w:rsidR="00436E52" w:rsidRDefault="00436E52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240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52" w:rsidRDefault="00436E52" w:rsidP="008962EE">
      <w:r>
        <w:separator/>
      </w:r>
    </w:p>
  </w:footnote>
  <w:footnote w:type="continuationSeparator" w:id="0">
    <w:p w:rsidR="00436E52" w:rsidRDefault="00436E52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3742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9</cp:revision>
  <cp:lastPrinted>2014-01-09T10:01:00Z</cp:lastPrinted>
  <dcterms:created xsi:type="dcterms:W3CDTF">2014-03-06T04:53:00Z</dcterms:created>
  <dcterms:modified xsi:type="dcterms:W3CDTF">2016-08-04T06:23:00Z</dcterms:modified>
</cp:coreProperties>
</file>